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47" w:rsidRPr="003C7701" w:rsidRDefault="00C268ED">
      <w:pPr>
        <w:rPr>
          <w:sz w:val="28"/>
        </w:rPr>
      </w:pPr>
      <w:r w:rsidRPr="003C7701">
        <w:rPr>
          <w:sz w:val="28"/>
        </w:rPr>
        <w:t xml:space="preserve">Geologic Resources of Iowa </w:t>
      </w:r>
      <w:r w:rsidR="006C25D2" w:rsidRPr="003C7701">
        <w:rPr>
          <w:sz w:val="28"/>
        </w:rPr>
        <w:tab/>
        <w:t>2</w:t>
      </w:r>
      <w:r w:rsidR="005F4EBF" w:rsidRPr="003C7701">
        <w:rPr>
          <w:sz w:val="28"/>
        </w:rPr>
        <w:t>0 points</w:t>
      </w:r>
      <w:r w:rsidR="006C25D2" w:rsidRPr="003C7701">
        <w:rPr>
          <w:sz w:val="28"/>
        </w:rPr>
        <w:t xml:space="preserve">   </w:t>
      </w:r>
      <w:r w:rsidR="006C25D2" w:rsidRPr="003C7701">
        <w:rPr>
          <w:sz w:val="28"/>
        </w:rPr>
        <w:tab/>
      </w:r>
      <w:r w:rsidR="00091CCC" w:rsidRPr="003C7701">
        <w:rPr>
          <w:sz w:val="28"/>
        </w:rPr>
        <w:tab/>
      </w:r>
    </w:p>
    <w:p w:rsidR="006C25D2" w:rsidRPr="006C25D2" w:rsidRDefault="00C268ED" w:rsidP="006C25D2">
      <w:pPr>
        <w:spacing w:after="0" w:line="240" w:lineRule="auto"/>
        <w:rPr>
          <w:b/>
          <w:sz w:val="28"/>
          <w:u w:val="single"/>
        </w:rPr>
      </w:pPr>
      <w:r w:rsidRPr="006C25D2">
        <w:rPr>
          <w:b/>
          <w:sz w:val="28"/>
          <w:u w:val="single"/>
        </w:rPr>
        <w:t xml:space="preserve">Homework #1 – History and Importance of Geology in </w:t>
      </w:r>
      <w:proofErr w:type="gramStart"/>
      <w:r w:rsidRPr="006C25D2">
        <w:rPr>
          <w:b/>
          <w:sz w:val="28"/>
          <w:u w:val="single"/>
        </w:rPr>
        <w:t>Iowa</w:t>
      </w:r>
      <w:r w:rsidR="003C7701">
        <w:rPr>
          <w:b/>
          <w:sz w:val="28"/>
          <w:u w:val="single"/>
        </w:rPr>
        <w:t xml:space="preserve">  -</w:t>
      </w:r>
      <w:proofErr w:type="gramEnd"/>
      <w:r w:rsidR="003C7701">
        <w:rPr>
          <w:b/>
          <w:sz w:val="28"/>
          <w:u w:val="single"/>
        </w:rPr>
        <w:t xml:space="preserve">  Due on March 22</w:t>
      </w:r>
    </w:p>
    <w:p w:rsidR="00672937" w:rsidRPr="006C25D2" w:rsidRDefault="00672937">
      <w:pPr>
        <w:rPr>
          <w:sz w:val="28"/>
        </w:rPr>
      </w:pPr>
    </w:p>
    <w:p w:rsidR="00672937" w:rsidRPr="006C25D2" w:rsidRDefault="005B5B0E">
      <w:pPr>
        <w:rPr>
          <w:sz w:val="28"/>
        </w:rPr>
      </w:pPr>
      <w:r>
        <w:rPr>
          <w:sz w:val="28"/>
        </w:rPr>
        <w:t>1</w:t>
      </w:r>
      <w:r w:rsidR="00672937" w:rsidRPr="006C25D2">
        <w:rPr>
          <w:sz w:val="28"/>
        </w:rPr>
        <w:t>. To the extent of your current knowledge describe the geology of your county as sp</w:t>
      </w:r>
      <w:r w:rsidR="003C7701">
        <w:rPr>
          <w:sz w:val="28"/>
        </w:rPr>
        <w:t>ecifically as you can… (4</w:t>
      </w:r>
      <w:r w:rsidR="00672937" w:rsidRPr="006C25D2">
        <w:rPr>
          <w:sz w:val="28"/>
        </w:rPr>
        <w:t xml:space="preserve"> pts) </w:t>
      </w:r>
      <w:r w:rsidR="006C25D2">
        <w:rPr>
          <w:sz w:val="28"/>
        </w:rPr>
        <w:t xml:space="preserve">Try to be as specific as you can, but don’t stress about finding out every detail… Just trying to learn where you are in the geologic knowledge of your specific area. </w:t>
      </w:r>
    </w:p>
    <w:p w:rsidR="00672937" w:rsidRPr="006C25D2" w:rsidRDefault="005B5B0E">
      <w:pPr>
        <w:rPr>
          <w:sz w:val="28"/>
        </w:rPr>
      </w:pPr>
      <w:r>
        <w:rPr>
          <w:sz w:val="28"/>
        </w:rPr>
        <w:t>2. Of the nine BIG IDEAS in</w:t>
      </w:r>
      <w:r w:rsidR="00672937" w:rsidRPr="006C25D2">
        <w:rPr>
          <w:sz w:val="28"/>
        </w:rPr>
        <w:t xml:space="preserve"> Earth Science Litera</w:t>
      </w:r>
      <w:r>
        <w:rPr>
          <w:sz w:val="28"/>
        </w:rPr>
        <w:t>cy, which two make the most sense to you/why AND which two are the most difficult to understand and/or teach, why? (4</w:t>
      </w:r>
      <w:r w:rsidR="00672937" w:rsidRPr="006C25D2">
        <w:rPr>
          <w:sz w:val="28"/>
        </w:rPr>
        <w:t xml:space="preserve"> pts) </w:t>
      </w:r>
    </w:p>
    <w:p w:rsidR="00672937" w:rsidRPr="006C25D2" w:rsidRDefault="005B5B0E">
      <w:pPr>
        <w:rPr>
          <w:sz w:val="28"/>
        </w:rPr>
      </w:pPr>
      <w:r>
        <w:rPr>
          <w:sz w:val="28"/>
        </w:rPr>
        <w:t>3</w:t>
      </w:r>
      <w:r w:rsidR="00672937" w:rsidRPr="006C25D2">
        <w:rPr>
          <w:sz w:val="28"/>
        </w:rPr>
        <w:t xml:space="preserve">. Using the </w:t>
      </w:r>
      <w:hyperlink r:id="rId4" w:history="1">
        <w:r w:rsidR="00672937" w:rsidRPr="006C25D2">
          <w:rPr>
            <w:rStyle w:val="Hyperlink"/>
            <w:sz w:val="28"/>
          </w:rPr>
          <w:t>www.understandingscience.org</w:t>
        </w:r>
      </w:hyperlink>
      <w:r w:rsidR="00672937" w:rsidRPr="006C25D2">
        <w:rPr>
          <w:sz w:val="28"/>
        </w:rPr>
        <w:t xml:space="preserve"> website, click on the For Teachers tab &gt;Click on your grade section in the </w:t>
      </w:r>
      <w:proofErr w:type="spellStart"/>
      <w:r w:rsidR="00672937" w:rsidRPr="006C25D2">
        <w:rPr>
          <w:sz w:val="28"/>
        </w:rPr>
        <w:t>Teachers</w:t>
      </w:r>
      <w:proofErr w:type="spellEnd"/>
      <w:r w:rsidR="00672937" w:rsidRPr="006C25D2">
        <w:rPr>
          <w:sz w:val="28"/>
        </w:rPr>
        <w:t xml:space="preserve"> lounge (e.g. K-2, 3-5, etc</w:t>
      </w:r>
      <w:proofErr w:type="gramStart"/>
      <w:r w:rsidR="00672937" w:rsidRPr="006C25D2">
        <w:rPr>
          <w:sz w:val="28"/>
        </w:rPr>
        <w:t>. )</w:t>
      </w:r>
      <w:proofErr w:type="gramEnd"/>
      <w:r w:rsidR="00672937" w:rsidRPr="006C25D2">
        <w:rPr>
          <w:sz w:val="28"/>
        </w:rPr>
        <w:t xml:space="preserve"> &gt; Under Getting Started, click on Tips for teachers and read this section… In general how interested are your students in science, do you think these tips are useful, </w:t>
      </w:r>
      <w:proofErr w:type="gramStart"/>
      <w:r w:rsidR="00672937" w:rsidRPr="006C25D2">
        <w:rPr>
          <w:sz w:val="28"/>
        </w:rPr>
        <w:t>would</w:t>
      </w:r>
      <w:proofErr w:type="gramEnd"/>
      <w:r w:rsidR="00672937" w:rsidRPr="006C25D2">
        <w:rPr>
          <w:sz w:val="28"/>
        </w:rPr>
        <w:t xml:space="preserve"> they help your student understand science? (2) </w:t>
      </w:r>
    </w:p>
    <w:p w:rsidR="006C25D2" w:rsidRDefault="006C25D2"/>
    <w:p w:rsidR="006C25D2" w:rsidRPr="003C7701" w:rsidRDefault="006C25D2" w:rsidP="003C7701">
      <w:pPr>
        <w:rPr>
          <w:sz w:val="28"/>
        </w:rPr>
      </w:pPr>
      <w:r w:rsidRPr="006C25D2">
        <w:rPr>
          <w:sz w:val="28"/>
        </w:rPr>
        <w:t>Week 1 Part 2</w:t>
      </w:r>
      <w:r w:rsidR="003C7701">
        <w:rPr>
          <w:sz w:val="28"/>
        </w:rPr>
        <w:t xml:space="preserve"> - </w:t>
      </w:r>
      <w:r>
        <w:rPr>
          <w:sz w:val="28"/>
          <w:szCs w:val="28"/>
        </w:rPr>
        <w:t xml:space="preserve">Geologic History, Concept and Tools </w:t>
      </w:r>
    </w:p>
    <w:p w:rsidR="006C25D2" w:rsidRDefault="006C25D2" w:rsidP="006C25D2">
      <w:pPr>
        <w:spacing w:after="0" w:line="240" w:lineRule="auto"/>
        <w:rPr>
          <w:sz w:val="28"/>
          <w:szCs w:val="28"/>
        </w:rPr>
      </w:pPr>
    </w:p>
    <w:p w:rsidR="006C25D2" w:rsidRPr="00390A45" w:rsidRDefault="006C25D2" w:rsidP="006C25D2">
      <w:pPr>
        <w:spacing w:after="0" w:line="240" w:lineRule="auto"/>
        <w:rPr>
          <w:sz w:val="28"/>
          <w:szCs w:val="28"/>
        </w:rPr>
      </w:pPr>
      <w:r w:rsidRPr="00390A45">
        <w:rPr>
          <w:sz w:val="28"/>
          <w:szCs w:val="28"/>
        </w:rPr>
        <w:t>1.</w:t>
      </w:r>
      <w:r>
        <w:rPr>
          <w:sz w:val="28"/>
          <w:szCs w:val="28"/>
        </w:rPr>
        <w:t xml:space="preserve"> </w:t>
      </w:r>
      <w:r w:rsidRPr="00390A45">
        <w:rPr>
          <w:sz w:val="28"/>
          <w:szCs w:val="28"/>
        </w:rPr>
        <w:t>Pick one of the historical figures/fo</w:t>
      </w:r>
      <w:r>
        <w:rPr>
          <w:sz w:val="28"/>
          <w:szCs w:val="28"/>
        </w:rPr>
        <w:t>unders of geologic kno</w:t>
      </w:r>
      <w:r w:rsidR="005B5B0E">
        <w:rPr>
          <w:sz w:val="28"/>
          <w:szCs w:val="28"/>
        </w:rPr>
        <w:t xml:space="preserve">wledge that we talked about, who do you find the most, scientifically or personally, </w:t>
      </w:r>
      <w:r>
        <w:rPr>
          <w:sz w:val="28"/>
          <w:szCs w:val="28"/>
        </w:rPr>
        <w:t>interesting, go beyond my basic intro with some (library or internet) research and let me know what you discovered by writing a s</w:t>
      </w:r>
      <w:r w:rsidR="005B5B0E">
        <w:rPr>
          <w:sz w:val="28"/>
          <w:szCs w:val="28"/>
        </w:rPr>
        <w:t>hort summary of your findings (1</w:t>
      </w:r>
      <w:r>
        <w:rPr>
          <w:sz w:val="28"/>
          <w:szCs w:val="28"/>
        </w:rPr>
        <w:t xml:space="preserve"> page max.) (5 pts) </w:t>
      </w:r>
    </w:p>
    <w:p w:rsidR="006C25D2" w:rsidRDefault="006C25D2" w:rsidP="006C25D2">
      <w:pPr>
        <w:spacing w:after="0" w:line="240" w:lineRule="auto"/>
        <w:rPr>
          <w:sz w:val="28"/>
          <w:szCs w:val="28"/>
        </w:rPr>
      </w:pPr>
    </w:p>
    <w:p w:rsidR="00CD5EFA" w:rsidRDefault="006C25D2" w:rsidP="006C25D2">
      <w:pPr>
        <w:spacing w:after="0" w:line="240" w:lineRule="auto"/>
        <w:rPr>
          <w:sz w:val="28"/>
          <w:szCs w:val="28"/>
        </w:rPr>
      </w:pPr>
      <w:r>
        <w:rPr>
          <w:sz w:val="28"/>
          <w:szCs w:val="28"/>
        </w:rPr>
        <w:t>2. Using the relative dating principles discussed this week,</w:t>
      </w:r>
      <w:r w:rsidR="005B5B0E">
        <w:rPr>
          <w:sz w:val="28"/>
          <w:szCs w:val="28"/>
        </w:rPr>
        <w:t xml:space="preserve"> try to figure out the correct </w:t>
      </w:r>
      <w:r w:rsidR="005B5B0E" w:rsidRPr="005B5B0E">
        <w:rPr>
          <w:sz w:val="28"/>
          <w:szCs w:val="28"/>
        </w:rPr>
        <w:t>order</w:t>
      </w:r>
      <w:r w:rsidR="005B5B0E">
        <w:rPr>
          <w:sz w:val="28"/>
          <w:szCs w:val="28"/>
        </w:rPr>
        <w:t>, oldest to youngest,</w:t>
      </w:r>
      <w:r w:rsidR="005B5B0E" w:rsidRPr="005B5B0E">
        <w:rPr>
          <w:sz w:val="28"/>
          <w:szCs w:val="28"/>
        </w:rPr>
        <w:t xml:space="preserve"> of</w:t>
      </w:r>
      <w:r w:rsidR="005B5B0E">
        <w:rPr>
          <w:sz w:val="28"/>
          <w:szCs w:val="28"/>
        </w:rPr>
        <w:t xml:space="preserve"> the</w:t>
      </w:r>
      <w:r w:rsidR="005B5B0E" w:rsidRPr="005B5B0E">
        <w:rPr>
          <w:sz w:val="28"/>
          <w:szCs w:val="28"/>
        </w:rPr>
        <w:t xml:space="preserve"> geologic events? </w:t>
      </w:r>
      <w:r>
        <w:rPr>
          <w:sz w:val="28"/>
          <w:szCs w:val="28"/>
        </w:rPr>
        <w:t xml:space="preserve"> *If you are just getting started with geology </w:t>
      </w:r>
      <w:r w:rsidR="003C7701">
        <w:rPr>
          <w:sz w:val="28"/>
          <w:szCs w:val="28"/>
        </w:rPr>
        <w:t>let me know, the use material in session one and</w:t>
      </w:r>
      <w:r w:rsidR="005B5B0E">
        <w:rPr>
          <w:sz w:val="28"/>
          <w:szCs w:val="28"/>
        </w:rPr>
        <w:t xml:space="preserve"> give it your best shot</w:t>
      </w:r>
      <w:r w:rsidR="003C7701">
        <w:rPr>
          <w:sz w:val="28"/>
          <w:szCs w:val="28"/>
        </w:rPr>
        <w:t xml:space="preserve">.  If you have had a lot of geology classes and want a challenges, </w:t>
      </w:r>
      <w:r w:rsidR="005B5B0E">
        <w:rPr>
          <w:sz w:val="28"/>
          <w:szCs w:val="28"/>
        </w:rPr>
        <w:t>try to write short ge</w:t>
      </w:r>
      <w:r w:rsidR="003C7701">
        <w:rPr>
          <w:sz w:val="28"/>
          <w:szCs w:val="28"/>
        </w:rPr>
        <w:t>ologic history for the</w:t>
      </w:r>
      <w:r w:rsidR="005B5B0E">
        <w:rPr>
          <w:sz w:val="28"/>
          <w:szCs w:val="28"/>
        </w:rPr>
        <w:t xml:space="preserve"> block diagram</w:t>
      </w:r>
      <w:r w:rsidR="003C7701">
        <w:rPr>
          <w:sz w:val="28"/>
          <w:szCs w:val="28"/>
        </w:rPr>
        <w:t xml:space="preserve"> in addition to relatively dating it</w:t>
      </w:r>
      <w:r w:rsidR="005B5B0E">
        <w:rPr>
          <w:sz w:val="28"/>
          <w:szCs w:val="28"/>
        </w:rPr>
        <w:t>…</w:t>
      </w:r>
      <w:r w:rsidR="005B5B0E">
        <w:rPr>
          <w:sz w:val="28"/>
          <w:szCs w:val="28"/>
        </w:rPr>
        <w:t xml:space="preserve"> </w:t>
      </w:r>
      <w:r>
        <w:rPr>
          <w:sz w:val="28"/>
          <w:szCs w:val="28"/>
        </w:rPr>
        <w:t>(5 pts)</w:t>
      </w:r>
    </w:p>
    <w:p w:rsidR="00CD5EFA" w:rsidRDefault="00CD5EFA" w:rsidP="006C25D2">
      <w:pPr>
        <w:spacing w:after="0" w:line="240" w:lineRule="auto"/>
        <w:rPr>
          <w:sz w:val="28"/>
          <w:szCs w:val="28"/>
        </w:rPr>
      </w:pPr>
      <w:r>
        <w:rPr>
          <w:sz w:val="28"/>
          <w:szCs w:val="28"/>
        </w:rPr>
        <w:t xml:space="preserve">If you are trying the challenge part of this question here is a – </w:t>
      </w:r>
    </w:p>
    <w:p w:rsidR="00CD5EFA" w:rsidRDefault="00CD5EFA" w:rsidP="006C25D2">
      <w:pPr>
        <w:spacing w:after="0" w:line="240" w:lineRule="auto"/>
        <w:rPr>
          <w:sz w:val="28"/>
          <w:szCs w:val="28"/>
        </w:rPr>
      </w:pPr>
    </w:p>
    <w:p w:rsidR="00CD5EFA" w:rsidRDefault="00CD5EFA" w:rsidP="006C25D2">
      <w:pPr>
        <w:spacing w:after="0" w:line="240" w:lineRule="auto"/>
        <w:rPr>
          <w:sz w:val="28"/>
          <w:szCs w:val="28"/>
        </w:rPr>
      </w:pPr>
      <w:r>
        <w:rPr>
          <w:sz w:val="28"/>
          <w:szCs w:val="28"/>
        </w:rPr>
        <w:t xml:space="preserve">Key </w:t>
      </w:r>
      <w:proofErr w:type="gramStart"/>
      <w:r>
        <w:rPr>
          <w:sz w:val="28"/>
          <w:szCs w:val="28"/>
        </w:rPr>
        <w:t>To</w:t>
      </w:r>
      <w:proofErr w:type="gramEnd"/>
      <w:r>
        <w:rPr>
          <w:sz w:val="28"/>
          <w:szCs w:val="28"/>
        </w:rPr>
        <w:t xml:space="preserve"> The Rock Units </w:t>
      </w:r>
    </w:p>
    <w:p w:rsidR="005B5B0E" w:rsidRDefault="003C7701" w:rsidP="006C25D2">
      <w:pPr>
        <w:spacing w:after="0" w:line="240" w:lineRule="auto"/>
        <w:rPr>
          <w:sz w:val="28"/>
          <w:szCs w:val="28"/>
        </w:rPr>
      </w:pPr>
      <w:r>
        <w:rPr>
          <w:sz w:val="28"/>
          <w:szCs w:val="28"/>
        </w:rPr>
        <w:t xml:space="preserve"> A = granite</w:t>
      </w:r>
      <w:r w:rsidR="005B5B0E">
        <w:rPr>
          <w:sz w:val="28"/>
          <w:szCs w:val="28"/>
        </w:rPr>
        <w:t>,</w:t>
      </w:r>
      <w:r>
        <w:rPr>
          <w:sz w:val="28"/>
          <w:szCs w:val="28"/>
        </w:rPr>
        <w:t xml:space="preserve"> B = siltstone, C = basalt, </w:t>
      </w:r>
      <w:r w:rsidR="005B5B0E">
        <w:rPr>
          <w:sz w:val="28"/>
          <w:szCs w:val="28"/>
        </w:rPr>
        <w:t>D = basalt</w:t>
      </w:r>
      <w:r>
        <w:rPr>
          <w:sz w:val="28"/>
          <w:szCs w:val="28"/>
        </w:rPr>
        <w:t>, E = gabbro</w:t>
      </w:r>
      <w:r w:rsidR="005B5B0E">
        <w:rPr>
          <w:sz w:val="28"/>
          <w:szCs w:val="28"/>
        </w:rPr>
        <w:t xml:space="preserve">, F = </w:t>
      </w:r>
      <w:r>
        <w:rPr>
          <w:sz w:val="28"/>
          <w:szCs w:val="28"/>
        </w:rPr>
        <w:t>till</w:t>
      </w:r>
      <w:r w:rsidR="005B5B0E">
        <w:rPr>
          <w:sz w:val="28"/>
          <w:szCs w:val="28"/>
        </w:rPr>
        <w:t>, G = sand</w:t>
      </w:r>
      <w:r>
        <w:rPr>
          <w:sz w:val="28"/>
          <w:szCs w:val="28"/>
        </w:rPr>
        <w:t xml:space="preserve">stone, H = fault, </w:t>
      </w:r>
      <w:r w:rsidR="00CD5EFA">
        <w:rPr>
          <w:sz w:val="28"/>
          <w:szCs w:val="28"/>
        </w:rPr>
        <w:t xml:space="preserve">     </w:t>
      </w:r>
      <w:r>
        <w:rPr>
          <w:sz w:val="28"/>
          <w:szCs w:val="28"/>
        </w:rPr>
        <w:t>J = Limestone</w:t>
      </w:r>
      <w:r w:rsidR="005B5B0E">
        <w:rPr>
          <w:sz w:val="28"/>
          <w:szCs w:val="28"/>
        </w:rPr>
        <w:t>, K = shale, L = greywacke, M = sandstone</w:t>
      </w:r>
    </w:p>
    <w:p w:rsidR="006C25D2" w:rsidRDefault="006C25D2" w:rsidP="006C25D2">
      <w:pPr>
        <w:spacing w:after="0" w:line="240" w:lineRule="auto"/>
        <w:rPr>
          <w:sz w:val="28"/>
          <w:szCs w:val="28"/>
        </w:rPr>
      </w:pPr>
    </w:p>
    <w:p w:rsidR="006C25D2" w:rsidRDefault="006C25D2" w:rsidP="006C25D2">
      <w:pPr>
        <w:spacing w:after="0" w:line="240" w:lineRule="auto"/>
        <w:rPr>
          <w:sz w:val="28"/>
          <w:szCs w:val="28"/>
        </w:rPr>
      </w:pPr>
    </w:p>
    <w:p w:rsidR="006C25D2" w:rsidRDefault="006C25D2" w:rsidP="006C25D2">
      <w:pPr>
        <w:spacing w:after="0" w:line="240" w:lineRule="auto"/>
        <w:rPr>
          <w:sz w:val="28"/>
          <w:szCs w:val="28"/>
        </w:rPr>
      </w:pPr>
      <w:bookmarkStart w:id="0" w:name="_GoBack"/>
      <w:bookmarkEnd w:id="0"/>
    </w:p>
    <w:p w:rsidR="006C25D2" w:rsidRDefault="006C25D2">
      <w:r>
        <w:rPr>
          <w:noProof/>
        </w:rPr>
        <w:lastRenderedPageBreak/>
        <w:drawing>
          <wp:inline distT="0" distB="0" distL="0" distR="0">
            <wp:extent cx="6730954"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jpg"/>
                    <pic:cNvPicPr/>
                  </pic:nvPicPr>
                  <pic:blipFill rotWithShape="1">
                    <a:blip r:embed="rId5" cstate="print">
                      <a:extLst>
                        <a:ext uri="{28A0092B-C50C-407E-A947-70E740481C1C}">
                          <a14:useLocalDpi xmlns:a14="http://schemas.microsoft.com/office/drawing/2010/main" val="0"/>
                        </a:ext>
                      </a:extLst>
                    </a:blip>
                    <a:srcRect t="8215" r="1923" b="10229"/>
                    <a:stretch/>
                  </pic:blipFill>
                  <pic:spPr bwMode="auto">
                    <a:xfrm>
                      <a:off x="0" y="0"/>
                      <a:ext cx="6742571" cy="3062802"/>
                    </a:xfrm>
                    <a:prstGeom prst="rect">
                      <a:avLst/>
                    </a:prstGeom>
                    <a:ln>
                      <a:noFill/>
                    </a:ln>
                    <a:extLst>
                      <a:ext uri="{53640926-AAD7-44D8-BBD7-CCE9431645EC}">
                        <a14:shadowObscured xmlns:a14="http://schemas.microsoft.com/office/drawing/2010/main"/>
                      </a:ext>
                    </a:extLst>
                  </pic:spPr>
                </pic:pic>
              </a:graphicData>
            </a:graphic>
          </wp:inline>
        </w:drawing>
      </w:r>
    </w:p>
    <w:sectPr w:rsidR="006C25D2" w:rsidSect="003C7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ED"/>
    <w:rsid w:val="00091CCC"/>
    <w:rsid w:val="003C7701"/>
    <w:rsid w:val="005B5B0E"/>
    <w:rsid w:val="005F4EBF"/>
    <w:rsid w:val="00672937"/>
    <w:rsid w:val="006C25D2"/>
    <w:rsid w:val="00AC3BE4"/>
    <w:rsid w:val="00BA2E99"/>
    <w:rsid w:val="00C268ED"/>
    <w:rsid w:val="00C336FA"/>
    <w:rsid w:val="00CD5EFA"/>
    <w:rsid w:val="00E5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7324"/>
  <w15:chartTrackingRefBased/>
  <w15:docId w15:val="{51DBDECF-0A5F-4E81-9554-AD07E632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EBF"/>
    <w:rPr>
      <w:color w:val="0563C1" w:themeColor="hyperlink"/>
      <w:u w:val="single"/>
    </w:rPr>
  </w:style>
  <w:style w:type="character" w:styleId="FollowedHyperlink">
    <w:name w:val="FollowedHyperlink"/>
    <w:basedOn w:val="DefaultParagraphFont"/>
    <w:uiPriority w:val="99"/>
    <w:semiHidden/>
    <w:unhideWhenUsed/>
    <w:rsid w:val="006C2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nderstanding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4</cp:revision>
  <dcterms:created xsi:type="dcterms:W3CDTF">2019-03-13T16:36:00Z</dcterms:created>
  <dcterms:modified xsi:type="dcterms:W3CDTF">2019-03-13T16:38:00Z</dcterms:modified>
</cp:coreProperties>
</file>